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E" w:rsidRDefault="00AF664E">
      <w:pP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</w:pPr>
      <w:r w:rsidRPr="00AF664E"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>Мобильная интерактивная система</w:t>
      </w:r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 xml:space="preserve"> </w:t>
      </w:r>
    </w:p>
    <w:p w:rsidR="002D49E8" w:rsidRPr="00AF664E" w:rsidRDefault="00AF664E">
      <w:pP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</w:pPr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 xml:space="preserve">за 225000 </w:t>
      </w:r>
      <w:proofErr w:type="spellStart"/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>руб</w:t>
      </w:r>
      <w:proofErr w:type="spellEnd"/>
    </w:p>
    <w:p w:rsidR="00AF664E" w:rsidRDefault="00AF664E">
      <w:pPr>
        <w:rPr>
          <w:rFonts w:ascii="Arial" w:hAnsi="Arial" w:cs="Arial"/>
          <w:b/>
          <w:bCs/>
          <w:color w:val="313233"/>
          <w:sz w:val="27"/>
          <w:szCs w:val="27"/>
        </w:rPr>
      </w:pPr>
      <w:r>
        <w:rPr>
          <w:rFonts w:ascii="Arial" w:hAnsi="Arial" w:cs="Arial"/>
          <w:b/>
          <w:bCs/>
          <w:color w:val="313233"/>
          <w:sz w:val="27"/>
          <w:szCs w:val="27"/>
        </w:rPr>
        <w:t xml:space="preserve">Комплект, состоящий из Интерактивной доски SMART </w:t>
      </w:r>
      <w:proofErr w:type="spellStart"/>
      <w:r>
        <w:rPr>
          <w:rFonts w:ascii="Arial" w:hAnsi="Arial" w:cs="Arial"/>
          <w:b/>
          <w:bCs/>
          <w:color w:val="313233"/>
          <w:sz w:val="27"/>
          <w:szCs w:val="27"/>
        </w:rPr>
        <w:t>Board</w:t>
      </w:r>
      <w:proofErr w:type="spellEnd"/>
      <w:r>
        <w:rPr>
          <w:rFonts w:ascii="Arial" w:hAnsi="Arial" w:cs="Arial"/>
          <w:b/>
          <w:bCs/>
          <w:color w:val="313233"/>
          <w:sz w:val="27"/>
          <w:szCs w:val="27"/>
        </w:rPr>
        <w:t xml:space="preserve"> SB480,крепления и проектора UF75</w:t>
      </w:r>
      <w:r w:rsidR="007750B1">
        <w:rPr>
          <w:rFonts w:ascii="Arial" w:hAnsi="Arial" w:cs="Arial"/>
          <w:b/>
          <w:bCs/>
          <w:color w:val="313233"/>
          <w:sz w:val="27"/>
          <w:szCs w:val="27"/>
        </w:rPr>
        <w:t>,</w:t>
      </w:r>
      <w:r w:rsidR="007A7A3F">
        <w:rPr>
          <w:rFonts w:ascii="Arial" w:hAnsi="Arial" w:cs="Arial"/>
          <w:b/>
          <w:bCs/>
          <w:color w:val="313233"/>
          <w:sz w:val="27"/>
          <w:szCs w:val="27"/>
        </w:rPr>
        <w:t>мобильной стойки</w:t>
      </w:r>
      <w:r w:rsidR="007750B1">
        <w:rPr>
          <w:rFonts w:ascii="Arial" w:hAnsi="Arial" w:cs="Arial"/>
          <w:b/>
          <w:bCs/>
          <w:color w:val="313233"/>
          <w:sz w:val="27"/>
          <w:szCs w:val="27"/>
        </w:rPr>
        <w:t xml:space="preserve"> и ноутбука.</w:t>
      </w:r>
    </w:p>
    <w:p w:rsidR="00AF664E" w:rsidRDefault="00AF664E">
      <w:r>
        <w:rPr>
          <w:rFonts w:ascii="Arial" w:hAnsi="Arial" w:cs="Arial"/>
          <w:noProof/>
          <w:color w:val="0037A4"/>
          <w:sz w:val="19"/>
          <w:szCs w:val="19"/>
          <w:lang w:eastAsia="ru-RU"/>
        </w:rPr>
        <w:drawing>
          <wp:inline distT="0" distB="0" distL="0" distR="0">
            <wp:extent cx="1114425" cy="1428750"/>
            <wp:effectExtent l="0" t="0" r="9525" b="0"/>
            <wp:docPr id="1" name="Рисунок 1" descr="http://im5-tub-ru.yandex.net/i?id=283677543-34-7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83677543-34-7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E" w:rsidRPr="00AF664E" w:rsidRDefault="00AF664E" w:rsidP="00AF664E">
      <w:pPr>
        <w:spacing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</w:pPr>
      <w:r w:rsidRPr="00AF664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 xml:space="preserve">SMART </w:t>
      </w:r>
      <w:proofErr w:type="spellStart"/>
      <w:r w:rsidRPr="00AF664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>Board</w:t>
      </w:r>
      <w:proofErr w:type="spellEnd"/>
      <w:r w:rsidRPr="00AF664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 xml:space="preserve"> SB480</w:t>
      </w:r>
    </w:p>
    <w:p w:rsidR="00AF664E" w:rsidRPr="00AF664E" w:rsidRDefault="00AF664E" w:rsidP="00AF664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Модель SMART 480 отличает выгодная цена. Теперь преподаватель и ученик по-настоящему ощущают результат интерактивного обучения. Удобная в работе, модель реагирует на прикосновения пальцев рук, идеально сочетая качество и доступность. Добавляя видео, изображения, звук и анимацию, создавать динамические уроки теперь легко и приятно. Комплект поставки содержит бесплатную для пользователя доски версию программы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Smart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Notebook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10. Прикосновение — ключ к успеху в обучении: с помощью интерактивной доски учитель и учащийся могут перемещать объекты, управлять графикой, используя пальцы, ладонь или маркер. Интерактивные доски SMART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Board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4 серии используют специальную антибликовую поверхность, улучшающую качество графики. Теперь возможна работа с сухими маркерами. Европейское качество сборки и новая перспективная технология DVIT делают SMART 480 современным и надежным продуктом.</w:t>
      </w:r>
    </w:p>
    <w:p w:rsidR="00AF664E" w:rsidRPr="00AF664E" w:rsidRDefault="00AF664E" w:rsidP="00AF664E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</w:pPr>
      <w:r w:rsidRPr="00AF664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>SMART UF 75</w:t>
      </w:r>
    </w:p>
    <w:p w:rsidR="00AF664E" w:rsidRPr="00AF664E" w:rsidRDefault="00AF664E" w:rsidP="00AF664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SMART UF 75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Retrofit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kit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(Проектор и крепление) — интегрированные системы, что существенно облегчает установку и настройку. Централизованное управление позволяет включить одной кнопкой интерактивную доску и проектор. Пульт с дополнительными возможностями управления позволяет учителям получить еще более легкий доступ к другим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мультмедийным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устройствам, таким как, документ-камера, DVD и цифровая камера. Поддержка ECP, близкое проецирование с 71 см и отличный дизайн. </w:t>
      </w:r>
      <w:proofErr w:type="spellStart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Smart</w:t>
      </w:r>
      <w:proofErr w:type="spellEnd"/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UF 75 поддерживает 3D-контент.</w:t>
      </w:r>
    </w:p>
    <w:p w:rsidR="00AF664E" w:rsidRPr="00AF664E" w:rsidRDefault="00AF664E" w:rsidP="00AF664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Интерактивная система SMART UF 75 на базе проектора, разработана таким образом, чтобы тени от преподавателя не закрывала изображение. Этого удалось достичь за счет близкого проецирования и оптимизированной инсталляции проектора. Установка и обслуживание системы максимально упрощена. Проектор располагается на специальном креплении из комплекта, избавляющем от необходимости сложной прокладки проводов. </w:t>
      </w:r>
    </w:p>
    <w:p w:rsidR="00AF664E" w:rsidRPr="00AF664E" w:rsidRDefault="00AF664E" w:rsidP="00AF664E">
      <w:pPr>
        <w:spacing w:before="225" w:after="10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AF664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Легкость и комфорт в работе с интегрированных систем SMART — залог успешного обучения.</w:t>
      </w:r>
    </w:p>
    <w:p w:rsidR="0038580D" w:rsidRPr="0038580D" w:rsidRDefault="0038580D" w:rsidP="0038580D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Ноутбук</w:t>
      </w:r>
      <w:r w:rsidRPr="0038580D">
        <w:rPr>
          <w:rFonts w:ascii="Times New Roman" w:hAnsi="Times New Roman"/>
          <w:b/>
          <w:sz w:val="24"/>
          <w:szCs w:val="24"/>
          <w:lang w:val="en-US"/>
        </w:rPr>
        <w:t xml:space="preserve"> Lenovo B590</w:t>
      </w:r>
    </w:p>
    <w:p w:rsidR="0038580D" w:rsidRPr="0038580D" w:rsidRDefault="0038580D" w:rsidP="00AF664E">
      <w:pPr>
        <w:rPr>
          <w:lang w:val="en-US"/>
        </w:rPr>
      </w:pPr>
      <w:r w:rsidRPr="003D4ABF">
        <w:rPr>
          <w:rFonts w:ascii="Times New Roman" w:hAnsi="Times New Roman"/>
          <w:sz w:val="24"/>
          <w:szCs w:val="24"/>
          <w:lang w:val="en-US"/>
        </w:rPr>
        <w:t xml:space="preserve">15.6"(1366x768)/Intel Celeron </w:t>
      </w:r>
      <w:proofErr w:type="gramStart"/>
      <w:r w:rsidRPr="003D4ABF">
        <w:rPr>
          <w:rFonts w:ascii="Times New Roman" w:hAnsi="Times New Roman"/>
          <w:sz w:val="24"/>
          <w:szCs w:val="24"/>
          <w:lang w:val="en-US"/>
        </w:rPr>
        <w:t>1000M(</w:t>
      </w:r>
      <w:proofErr w:type="gramEnd"/>
      <w:r w:rsidRPr="003D4ABF">
        <w:rPr>
          <w:rFonts w:ascii="Times New Roman" w:hAnsi="Times New Roman"/>
          <w:sz w:val="24"/>
          <w:szCs w:val="24"/>
          <w:lang w:val="en-US"/>
        </w:rPr>
        <w:t>1.8Ghz)/4096Mb/500Gb/</w:t>
      </w:r>
      <w:proofErr w:type="spellStart"/>
      <w:r w:rsidRPr="003D4ABF">
        <w:rPr>
          <w:rFonts w:ascii="Times New Roman" w:hAnsi="Times New Roman"/>
          <w:sz w:val="24"/>
          <w:szCs w:val="24"/>
          <w:lang w:val="en-US"/>
        </w:rPr>
        <w:t>DVDrw</w:t>
      </w:r>
      <w:proofErr w:type="spellEnd"/>
      <w:r w:rsidRPr="003D4AB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D4ABF">
        <w:rPr>
          <w:rFonts w:ascii="Times New Roman" w:hAnsi="Times New Roman"/>
          <w:sz w:val="24"/>
          <w:szCs w:val="24"/>
          <w:lang w:val="en-US"/>
        </w:rPr>
        <w:t>Int:Intel</w:t>
      </w:r>
      <w:proofErr w:type="spellEnd"/>
      <w:r w:rsidRPr="003D4ABF">
        <w:rPr>
          <w:rFonts w:ascii="Times New Roman" w:hAnsi="Times New Roman"/>
          <w:sz w:val="24"/>
          <w:szCs w:val="24"/>
          <w:lang w:val="en-US"/>
        </w:rPr>
        <w:t xml:space="preserve"> HD/Cam/BT/</w:t>
      </w:r>
      <w:proofErr w:type="spellStart"/>
      <w:r w:rsidRPr="003D4ABF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3D4ABF">
        <w:rPr>
          <w:rFonts w:ascii="Times New Roman" w:hAnsi="Times New Roman"/>
          <w:sz w:val="24"/>
          <w:szCs w:val="24"/>
          <w:lang w:val="en-US"/>
        </w:rPr>
        <w:t>/48WHr/war 1y/2.6kg/black/W8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76655" cy="1176655"/>
            <wp:effectExtent l="0" t="0" r="4445" b="4445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80D" w:rsidRPr="0038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4E"/>
    <w:rsid w:val="002D49E8"/>
    <w:rsid w:val="0038580D"/>
    <w:rsid w:val="007750B1"/>
    <w:rsid w:val="007A7A3F"/>
    <w:rsid w:val="00A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6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F664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8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6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F664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765">
                              <w:marLeft w:val="0"/>
                              <w:marRight w:val="-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0085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msk.utinet.ru/tv/bracket/stoyka/smart/board/sb480sb660sb680_6_urovney_ustanovki_visoti/2216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2013-09-20T14:46:00Z</dcterms:created>
  <dcterms:modified xsi:type="dcterms:W3CDTF">2013-10-07T15:58:00Z</dcterms:modified>
</cp:coreProperties>
</file>